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F54A" w14:textId="0AABAFBB" w:rsidR="00FE09B1" w:rsidRPr="00ED6708" w:rsidRDefault="00ED6708" w:rsidP="006A0687">
      <w:pPr>
        <w:jc w:val="center"/>
        <w:rPr>
          <w:color w:val="FFFFFF" w:themeColor="background1"/>
          <w:sz w:val="28"/>
          <w:szCs w:val="28"/>
        </w:rPr>
      </w:pPr>
      <w:r w:rsidRPr="00237DA4">
        <w:rPr>
          <w:color w:val="FFFFFF" w:themeColor="background1"/>
          <w:sz w:val="28"/>
          <w:szCs w:val="28"/>
        </w:rPr>
        <w:t xml:space="preserve">    </w:t>
      </w:r>
      <w:r w:rsidR="00FE09B1" w:rsidRPr="00237DA4">
        <w:rPr>
          <w:color w:val="FFFFFF" w:themeColor="background1"/>
          <w:sz w:val="28"/>
          <w:szCs w:val="28"/>
          <w:highlight w:val="blue"/>
        </w:rPr>
        <w:t>CONVENTION DE CONSEIL</w:t>
      </w:r>
      <w:r w:rsidR="00237DA4">
        <w:rPr>
          <w:color w:val="FFFFFF" w:themeColor="background1"/>
          <w:sz w:val="28"/>
          <w:szCs w:val="28"/>
        </w:rPr>
        <w:t xml:space="preserve">      </w:t>
      </w:r>
      <w:r>
        <w:rPr>
          <w:color w:val="FFFFFF" w:themeColor="background1"/>
          <w:sz w:val="28"/>
          <w:szCs w:val="28"/>
        </w:rPr>
        <w:t xml:space="preserve">   </w:t>
      </w:r>
    </w:p>
    <w:p w14:paraId="3F14A849" w14:textId="77777777" w:rsidR="000F18F4" w:rsidRDefault="000F18F4" w:rsidP="00FE09B1">
      <w:pPr>
        <w:rPr>
          <w:u w:val="single"/>
        </w:rPr>
      </w:pPr>
    </w:p>
    <w:p w14:paraId="165AD325" w14:textId="646984B3" w:rsidR="00FE09B1" w:rsidRPr="00F96D96" w:rsidRDefault="00FE09B1" w:rsidP="00FE09B1">
      <w:pPr>
        <w:rPr>
          <w:sz w:val="20"/>
          <w:szCs w:val="20"/>
          <w:u w:val="single"/>
        </w:rPr>
      </w:pPr>
      <w:r w:rsidRPr="00F96D96">
        <w:rPr>
          <w:sz w:val="20"/>
          <w:szCs w:val="20"/>
          <w:u w:val="single"/>
        </w:rPr>
        <w:t xml:space="preserve">ARTICLE </w:t>
      </w:r>
      <w:proofErr w:type="gramStart"/>
      <w:r w:rsidRPr="00F96D96">
        <w:rPr>
          <w:sz w:val="20"/>
          <w:szCs w:val="20"/>
          <w:u w:val="single"/>
        </w:rPr>
        <w:t>1:</w:t>
      </w:r>
      <w:proofErr w:type="gramEnd"/>
      <w:r w:rsidRPr="00F96D96">
        <w:rPr>
          <w:sz w:val="20"/>
          <w:szCs w:val="20"/>
          <w:u w:val="single"/>
        </w:rPr>
        <w:t xml:space="preserve"> DESIGNIATION DES PARTIES</w:t>
      </w:r>
    </w:p>
    <w:p w14:paraId="3562E671" w14:textId="77777777" w:rsidR="00FE09B1" w:rsidRPr="00F96D96" w:rsidRDefault="00FE09B1" w:rsidP="000B2194">
      <w:pPr>
        <w:jc w:val="center"/>
        <w:rPr>
          <w:sz w:val="20"/>
          <w:szCs w:val="20"/>
        </w:rPr>
      </w:pPr>
      <w:proofErr w:type="gramStart"/>
      <w:r w:rsidRPr="00F96D96">
        <w:rPr>
          <w:sz w:val="20"/>
          <w:szCs w:val="20"/>
        </w:rPr>
        <w:t>ENTRE:</w:t>
      </w:r>
      <w:proofErr w:type="gramEnd"/>
      <w:r w:rsidRPr="00F96D96">
        <w:rPr>
          <w:sz w:val="20"/>
          <w:szCs w:val="20"/>
        </w:rPr>
        <w:t xml:space="preserve"> « L’acheteur».</w:t>
      </w:r>
    </w:p>
    <w:p w14:paraId="2E2F5924" w14:textId="77777777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M..........................................................................................................................................</w:t>
      </w:r>
    </w:p>
    <w:p w14:paraId="697B769E" w14:textId="2C5776DB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Demeurant..........................................................................................................</w:t>
      </w:r>
      <w:r w:rsidR="00727210" w:rsidRPr="00F96D96">
        <w:rPr>
          <w:sz w:val="20"/>
          <w:szCs w:val="20"/>
        </w:rPr>
        <w:t>........</w:t>
      </w:r>
      <w:r w:rsidRPr="00F96D96">
        <w:rPr>
          <w:sz w:val="20"/>
          <w:szCs w:val="20"/>
        </w:rPr>
        <w:t>.........</w:t>
      </w:r>
    </w:p>
    <w:p w14:paraId="4082829C" w14:textId="1C1CCD82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 xml:space="preserve">Niveau </w:t>
      </w:r>
      <w:proofErr w:type="gramStart"/>
      <w:r w:rsidRPr="00F96D96">
        <w:rPr>
          <w:sz w:val="20"/>
          <w:szCs w:val="20"/>
        </w:rPr>
        <w:t>équestre:</w:t>
      </w:r>
      <w:proofErr w:type="gramEnd"/>
      <w:r w:rsidR="000B2194" w:rsidRPr="00F96D96">
        <w:rPr>
          <w:sz w:val="20"/>
          <w:szCs w:val="20"/>
        </w:rPr>
        <w:t xml:space="preserve"> </w:t>
      </w:r>
      <w:r w:rsidRPr="00F96D96">
        <w:rPr>
          <w:sz w:val="20"/>
          <w:szCs w:val="20"/>
        </w:rPr>
        <w:t>..................................................................................................................</w:t>
      </w:r>
    </w:p>
    <w:p w14:paraId="69D97422" w14:textId="77777777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Diplôme fédéral...................................................................................................................</w:t>
      </w:r>
    </w:p>
    <w:p w14:paraId="564937E8" w14:textId="77777777" w:rsidR="00FE09B1" w:rsidRPr="00F96D96" w:rsidRDefault="00FE09B1" w:rsidP="000B2194">
      <w:pPr>
        <w:jc w:val="center"/>
        <w:rPr>
          <w:sz w:val="20"/>
          <w:szCs w:val="20"/>
        </w:rPr>
      </w:pPr>
      <w:proofErr w:type="gramStart"/>
      <w:r w:rsidRPr="00F96D96">
        <w:rPr>
          <w:sz w:val="20"/>
          <w:szCs w:val="20"/>
        </w:rPr>
        <w:t>ENTRE:</w:t>
      </w:r>
      <w:proofErr w:type="gramEnd"/>
      <w:r w:rsidRPr="00F96D96">
        <w:rPr>
          <w:sz w:val="20"/>
          <w:szCs w:val="20"/>
        </w:rPr>
        <w:t xml:space="preserve"> « L’utilisateur potentiel » (si différent de l’acheteur).</w:t>
      </w:r>
    </w:p>
    <w:p w14:paraId="51F2AD46" w14:textId="77777777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M..........................................................................................................................................</w:t>
      </w:r>
    </w:p>
    <w:p w14:paraId="65EE4925" w14:textId="1E399D1B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Demeurant................................................................................................</w:t>
      </w:r>
      <w:r w:rsidR="000B2194" w:rsidRPr="00F96D96">
        <w:rPr>
          <w:sz w:val="20"/>
          <w:szCs w:val="20"/>
        </w:rPr>
        <w:t>........</w:t>
      </w:r>
      <w:r w:rsidRPr="00F96D96">
        <w:rPr>
          <w:sz w:val="20"/>
          <w:szCs w:val="20"/>
        </w:rPr>
        <w:t>...................</w:t>
      </w:r>
    </w:p>
    <w:p w14:paraId="0178EDCE" w14:textId="13EA3C6D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 xml:space="preserve">Niveau </w:t>
      </w:r>
      <w:proofErr w:type="gramStart"/>
      <w:r w:rsidRPr="00F96D96">
        <w:rPr>
          <w:sz w:val="20"/>
          <w:szCs w:val="20"/>
        </w:rPr>
        <w:t>équestre:</w:t>
      </w:r>
      <w:proofErr w:type="gramEnd"/>
      <w:r w:rsidR="000B2194" w:rsidRPr="00F96D96">
        <w:rPr>
          <w:sz w:val="20"/>
          <w:szCs w:val="20"/>
        </w:rPr>
        <w:t xml:space="preserve"> </w:t>
      </w:r>
      <w:r w:rsidRPr="00F96D96">
        <w:rPr>
          <w:sz w:val="20"/>
          <w:szCs w:val="20"/>
        </w:rPr>
        <w:t>.................................................................................................................</w:t>
      </w:r>
    </w:p>
    <w:p w14:paraId="1747B7C1" w14:textId="77777777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Diplôme fédéral...................................................................................................................</w:t>
      </w:r>
    </w:p>
    <w:p w14:paraId="35611845" w14:textId="773E87AC" w:rsidR="00FE09B1" w:rsidRPr="00F96D96" w:rsidRDefault="00FE09B1" w:rsidP="000B2194">
      <w:pPr>
        <w:jc w:val="center"/>
        <w:rPr>
          <w:sz w:val="20"/>
          <w:szCs w:val="20"/>
        </w:rPr>
      </w:pPr>
      <w:r w:rsidRPr="00F96D96">
        <w:rPr>
          <w:sz w:val="20"/>
          <w:szCs w:val="20"/>
        </w:rPr>
        <w:t>ET le professionnel</w:t>
      </w:r>
      <w:r w:rsidR="00AF3C00">
        <w:rPr>
          <w:sz w:val="20"/>
          <w:szCs w:val="20"/>
        </w:rPr>
        <w:t xml:space="preserve"> conseil</w:t>
      </w:r>
    </w:p>
    <w:p w14:paraId="68ECD409" w14:textId="77777777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Cécile Baras</w:t>
      </w:r>
    </w:p>
    <w:p w14:paraId="608F51F8" w14:textId="77777777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Demeurant La Jumenterie de Lévis, Farnay, 03 320 Lurcy-Lévis.</w:t>
      </w:r>
    </w:p>
    <w:p w14:paraId="75488071" w14:textId="394C3C95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Profession</w:t>
      </w:r>
      <w:r w:rsidR="00B62D9C" w:rsidRPr="00F96D96">
        <w:rPr>
          <w:sz w:val="20"/>
          <w:szCs w:val="20"/>
        </w:rPr>
        <w:t xml:space="preserve"> </w:t>
      </w:r>
      <w:r w:rsidRPr="00F96D96">
        <w:rPr>
          <w:sz w:val="20"/>
          <w:szCs w:val="20"/>
        </w:rPr>
        <w:t>:     Cavalière professionnelle et enseignante DE Equitation.</w:t>
      </w:r>
    </w:p>
    <w:p w14:paraId="797457B9" w14:textId="2D944D9B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Titre Professionnel équestre      BEES 1 EQUITATION</w:t>
      </w:r>
    </w:p>
    <w:p w14:paraId="1EC1987F" w14:textId="77777777" w:rsidR="000B2194" w:rsidRPr="00F96D96" w:rsidRDefault="000B2194" w:rsidP="00FE09B1">
      <w:pPr>
        <w:rPr>
          <w:sz w:val="20"/>
          <w:szCs w:val="20"/>
        </w:rPr>
      </w:pPr>
    </w:p>
    <w:p w14:paraId="7F564AF7" w14:textId="082C18D7" w:rsidR="00FE09B1" w:rsidRPr="00F96D96" w:rsidRDefault="00FE09B1" w:rsidP="00FE09B1">
      <w:pPr>
        <w:rPr>
          <w:sz w:val="20"/>
          <w:szCs w:val="20"/>
          <w:u w:val="single"/>
        </w:rPr>
      </w:pPr>
      <w:r w:rsidRPr="00F96D96">
        <w:rPr>
          <w:sz w:val="20"/>
          <w:szCs w:val="20"/>
          <w:u w:val="single"/>
        </w:rPr>
        <w:t xml:space="preserve">ARTICLE </w:t>
      </w:r>
      <w:proofErr w:type="gramStart"/>
      <w:r w:rsidRPr="00F96D96">
        <w:rPr>
          <w:sz w:val="20"/>
          <w:szCs w:val="20"/>
          <w:u w:val="single"/>
        </w:rPr>
        <w:t>2:</w:t>
      </w:r>
      <w:proofErr w:type="gramEnd"/>
      <w:r w:rsidRPr="00F96D96">
        <w:rPr>
          <w:sz w:val="20"/>
          <w:szCs w:val="20"/>
          <w:u w:val="single"/>
        </w:rPr>
        <w:t xml:space="preserve"> OBJET DE LA CONVENTION</w:t>
      </w:r>
    </w:p>
    <w:p w14:paraId="0756C622" w14:textId="502B4DE4" w:rsidR="00C4009A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L’acheteur confie à Cécile Baras la mission d</w:t>
      </w:r>
      <w:r w:rsidR="00E8120E" w:rsidRPr="00F96D96">
        <w:rPr>
          <w:sz w:val="20"/>
          <w:szCs w:val="20"/>
        </w:rPr>
        <w:t xml:space="preserve">’accompagnement et de </w:t>
      </w:r>
      <w:r w:rsidRPr="00F96D96">
        <w:rPr>
          <w:sz w:val="20"/>
          <w:szCs w:val="20"/>
        </w:rPr>
        <w:t>conseil</w:t>
      </w:r>
      <w:r w:rsidR="00E8120E" w:rsidRPr="00F96D96">
        <w:rPr>
          <w:sz w:val="20"/>
          <w:szCs w:val="20"/>
        </w:rPr>
        <w:t xml:space="preserve"> à l’achat d’un équidé selon l’option choisie par l’acheteur</w:t>
      </w:r>
      <w:r w:rsidRPr="00F96D96">
        <w:rPr>
          <w:sz w:val="20"/>
          <w:szCs w:val="20"/>
        </w:rPr>
        <w:t xml:space="preserve"> consi</w:t>
      </w:r>
      <w:r w:rsidR="004E0B90" w:rsidRPr="00F96D96">
        <w:rPr>
          <w:sz w:val="20"/>
          <w:szCs w:val="20"/>
        </w:rPr>
        <w:t>s</w:t>
      </w:r>
      <w:r w:rsidRPr="00F96D96">
        <w:rPr>
          <w:sz w:val="20"/>
          <w:szCs w:val="20"/>
        </w:rPr>
        <w:t>tant à évaluer l’aptitude du cheval au regard de l’utilisation attendue par l’acheteur en fonction de son niveau équestre ou du niveau équestre de l’utilisateur potentiel.</w:t>
      </w:r>
    </w:p>
    <w:p w14:paraId="5CE3EB7E" w14:textId="124A00EA" w:rsidR="00C4009A" w:rsidRDefault="00321391" w:rsidP="00E8120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sélectionnez</w:t>
      </w:r>
      <w:proofErr w:type="gramEnd"/>
      <w:r>
        <w:rPr>
          <w:i/>
          <w:iCs/>
          <w:sz w:val="20"/>
          <w:szCs w:val="20"/>
        </w:rPr>
        <w:t xml:space="preserve"> l</w:t>
      </w:r>
      <w:r w:rsidR="00457CA2">
        <w:rPr>
          <w:i/>
          <w:iCs/>
          <w:sz w:val="20"/>
          <w:szCs w:val="20"/>
        </w:rPr>
        <w:t>a ou les o</w:t>
      </w:r>
      <w:r>
        <w:rPr>
          <w:i/>
          <w:iCs/>
          <w:sz w:val="20"/>
          <w:szCs w:val="20"/>
        </w:rPr>
        <w:t>ption</w:t>
      </w:r>
      <w:r w:rsidR="00457CA2">
        <w:rPr>
          <w:i/>
          <w:iCs/>
          <w:sz w:val="20"/>
          <w:szCs w:val="20"/>
        </w:rPr>
        <w:t>(s)</w:t>
      </w:r>
      <w:r>
        <w:rPr>
          <w:i/>
          <w:iCs/>
          <w:sz w:val="20"/>
          <w:szCs w:val="20"/>
        </w:rPr>
        <w:t xml:space="preserve"> retenue)</w:t>
      </w:r>
    </w:p>
    <w:p w14:paraId="7031FCDD" w14:textId="1A7385E2" w:rsidR="00E8120E" w:rsidRPr="00440EB7" w:rsidRDefault="001E47EE" w:rsidP="00440EB7">
      <w:pPr>
        <w:pStyle w:val="Paragraphedeliste"/>
        <w:numPr>
          <w:ilvl w:val="0"/>
          <w:numId w:val="5"/>
        </w:numPr>
        <w:rPr>
          <w:i/>
          <w:iCs/>
          <w:sz w:val="20"/>
          <w:szCs w:val="20"/>
        </w:rPr>
      </w:pPr>
      <w:r w:rsidRPr="00440EB7">
        <w:rPr>
          <w:i/>
          <w:iCs/>
          <w:sz w:val="20"/>
          <w:szCs w:val="20"/>
        </w:rPr>
        <w:t>Option</w:t>
      </w:r>
      <w:r w:rsidR="00E8120E" w:rsidRPr="00440EB7">
        <w:rPr>
          <w:i/>
          <w:iCs/>
          <w:sz w:val="20"/>
          <w:szCs w:val="20"/>
        </w:rPr>
        <w:t xml:space="preserve"> 1 Conseil et </w:t>
      </w:r>
      <w:r w:rsidR="005978FE" w:rsidRPr="00440EB7">
        <w:rPr>
          <w:i/>
          <w:iCs/>
          <w:sz w:val="20"/>
          <w:szCs w:val="20"/>
        </w:rPr>
        <w:t>accompagnement</w:t>
      </w:r>
      <w:r w:rsidR="00E8120E" w:rsidRPr="00440EB7">
        <w:rPr>
          <w:i/>
          <w:iCs/>
          <w:sz w:val="20"/>
          <w:szCs w:val="20"/>
        </w:rPr>
        <w:t xml:space="preserve"> lors de l'achat de chevaux</w:t>
      </w:r>
    </w:p>
    <w:p w14:paraId="5397EC37" w14:textId="03F3325C" w:rsidR="00E8120E" w:rsidRPr="00F96D96" w:rsidRDefault="00E8120E" w:rsidP="00E657F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96D96">
        <w:rPr>
          <w:sz w:val="20"/>
          <w:szCs w:val="20"/>
        </w:rPr>
        <w:t>Définition des critères de l’acheteur en adéquation avec son niveau et l’utilisation souhaitée</w:t>
      </w:r>
    </w:p>
    <w:p w14:paraId="585A1CF9" w14:textId="4A4595CF" w:rsidR="00E8120E" w:rsidRPr="00F96D96" w:rsidRDefault="00E8120E" w:rsidP="00E657F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96D96">
        <w:rPr>
          <w:sz w:val="20"/>
          <w:szCs w:val="20"/>
        </w:rPr>
        <w:t>Présentation du marché et définition du budget d’achat.</w:t>
      </w:r>
    </w:p>
    <w:p w14:paraId="70BCFEA7" w14:textId="57A34CBB" w:rsidR="00C92484" w:rsidRPr="00F96D96" w:rsidRDefault="00C92484" w:rsidP="00E657F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96D96">
        <w:rPr>
          <w:sz w:val="20"/>
          <w:szCs w:val="20"/>
        </w:rPr>
        <w:t xml:space="preserve">Définition du budget d’entretien </w:t>
      </w:r>
      <w:r w:rsidR="00BF2C99" w:rsidRPr="00F96D96">
        <w:rPr>
          <w:sz w:val="20"/>
          <w:szCs w:val="20"/>
        </w:rPr>
        <w:t>à prévoir en fonction du type de cheval</w:t>
      </w:r>
    </w:p>
    <w:p w14:paraId="48BE90DD" w14:textId="455FD62D" w:rsidR="00E8120E" w:rsidRPr="00F96D96" w:rsidRDefault="00E8120E" w:rsidP="00E657F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96D96">
        <w:rPr>
          <w:sz w:val="20"/>
          <w:szCs w:val="20"/>
        </w:rPr>
        <w:t>Recherche</w:t>
      </w:r>
      <w:r w:rsidR="00CA4175" w:rsidRPr="00F96D96">
        <w:rPr>
          <w:sz w:val="20"/>
          <w:szCs w:val="20"/>
        </w:rPr>
        <w:t>,</w:t>
      </w:r>
      <w:r w:rsidRPr="00F96D96">
        <w:rPr>
          <w:sz w:val="20"/>
          <w:szCs w:val="20"/>
        </w:rPr>
        <w:t xml:space="preserve"> </w:t>
      </w:r>
      <w:r w:rsidR="00CA4175" w:rsidRPr="00F96D96">
        <w:rPr>
          <w:sz w:val="20"/>
          <w:szCs w:val="20"/>
        </w:rPr>
        <w:t>s</w:t>
      </w:r>
      <w:r w:rsidRPr="00F96D96">
        <w:rPr>
          <w:sz w:val="20"/>
          <w:szCs w:val="20"/>
        </w:rPr>
        <w:t>élection</w:t>
      </w:r>
      <w:r w:rsidR="00CA4175" w:rsidRPr="00F96D96">
        <w:rPr>
          <w:sz w:val="20"/>
          <w:szCs w:val="20"/>
        </w:rPr>
        <w:t xml:space="preserve"> et proposition</w:t>
      </w:r>
      <w:r w:rsidRPr="00F96D96">
        <w:rPr>
          <w:sz w:val="20"/>
          <w:szCs w:val="20"/>
        </w:rPr>
        <w:t xml:space="preserve"> de </w:t>
      </w:r>
      <w:r w:rsidRPr="00F96D96">
        <w:rPr>
          <w:sz w:val="20"/>
          <w:szCs w:val="20"/>
          <w:u w:val="single"/>
        </w:rPr>
        <w:t>5 chevaux</w:t>
      </w:r>
      <w:r w:rsidRPr="00F96D96">
        <w:rPr>
          <w:sz w:val="20"/>
          <w:szCs w:val="20"/>
        </w:rPr>
        <w:t xml:space="preserve"> </w:t>
      </w:r>
      <w:r w:rsidR="00CA4175" w:rsidRPr="00F96D96">
        <w:rPr>
          <w:sz w:val="20"/>
          <w:szCs w:val="20"/>
        </w:rPr>
        <w:t>correspondant aux</w:t>
      </w:r>
      <w:r w:rsidRPr="00F96D96">
        <w:rPr>
          <w:sz w:val="20"/>
          <w:szCs w:val="20"/>
        </w:rPr>
        <w:t xml:space="preserve"> critères</w:t>
      </w:r>
      <w:r w:rsidR="00CA4175" w:rsidRPr="00F96D96">
        <w:rPr>
          <w:sz w:val="20"/>
          <w:szCs w:val="20"/>
        </w:rPr>
        <w:t xml:space="preserve"> de l’acheteur</w:t>
      </w:r>
      <w:r w:rsidRPr="00F96D96">
        <w:rPr>
          <w:sz w:val="20"/>
          <w:szCs w:val="20"/>
        </w:rPr>
        <w:t>.</w:t>
      </w:r>
    </w:p>
    <w:p w14:paraId="51C83B63" w14:textId="1BA82040" w:rsidR="00E8120E" w:rsidRDefault="004E4182" w:rsidP="00E657F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96D96">
        <w:rPr>
          <w:sz w:val="20"/>
          <w:szCs w:val="20"/>
        </w:rPr>
        <w:t>Premier c</w:t>
      </w:r>
      <w:r w:rsidR="00E8120E" w:rsidRPr="00F96D96">
        <w:rPr>
          <w:sz w:val="20"/>
          <w:szCs w:val="20"/>
        </w:rPr>
        <w:t>ontact vendeur, organisation des visites.</w:t>
      </w:r>
    </w:p>
    <w:p w14:paraId="53EBDC69" w14:textId="77777777" w:rsidR="00C4009A" w:rsidRPr="00F96D96" w:rsidRDefault="00C4009A" w:rsidP="00C4009A">
      <w:pPr>
        <w:pStyle w:val="Paragraphedeliste"/>
        <w:rPr>
          <w:sz w:val="20"/>
          <w:szCs w:val="20"/>
        </w:rPr>
      </w:pPr>
    </w:p>
    <w:p w14:paraId="099B1B49" w14:textId="4A5DB86F" w:rsidR="00E8120E" w:rsidRPr="005F1515" w:rsidRDefault="001E47EE" w:rsidP="005F1515">
      <w:pPr>
        <w:pStyle w:val="Paragraphedeliste"/>
        <w:numPr>
          <w:ilvl w:val="0"/>
          <w:numId w:val="5"/>
        </w:numPr>
        <w:rPr>
          <w:i/>
          <w:iCs/>
          <w:sz w:val="20"/>
          <w:szCs w:val="20"/>
        </w:rPr>
      </w:pPr>
      <w:r w:rsidRPr="005F1515">
        <w:rPr>
          <w:i/>
          <w:iCs/>
          <w:sz w:val="20"/>
          <w:szCs w:val="20"/>
        </w:rPr>
        <w:t xml:space="preserve">Option </w:t>
      </w:r>
      <w:r w:rsidR="00E8120E" w:rsidRPr="005F1515">
        <w:rPr>
          <w:i/>
          <w:iCs/>
          <w:sz w:val="20"/>
          <w:szCs w:val="20"/>
        </w:rPr>
        <w:t xml:space="preserve">2 </w:t>
      </w:r>
      <w:r w:rsidRPr="005F1515">
        <w:rPr>
          <w:i/>
          <w:iCs/>
          <w:sz w:val="20"/>
          <w:szCs w:val="20"/>
        </w:rPr>
        <w:t>E</w:t>
      </w:r>
      <w:r w:rsidR="00E8120E" w:rsidRPr="005F1515">
        <w:rPr>
          <w:i/>
          <w:iCs/>
          <w:sz w:val="20"/>
          <w:szCs w:val="20"/>
        </w:rPr>
        <w:t xml:space="preserve">xpertise visite d'achat </w:t>
      </w:r>
      <w:r w:rsidR="00ED77A9" w:rsidRPr="005F1515">
        <w:rPr>
          <w:i/>
          <w:iCs/>
          <w:sz w:val="20"/>
          <w:szCs w:val="20"/>
        </w:rPr>
        <w:t>et suivi administratif</w:t>
      </w:r>
    </w:p>
    <w:p w14:paraId="72AEC972" w14:textId="19B43002" w:rsidR="00E657FD" w:rsidRPr="00F96D96" w:rsidRDefault="00E657FD" w:rsidP="00ED77A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96D96">
        <w:rPr>
          <w:sz w:val="20"/>
          <w:szCs w:val="20"/>
        </w:rPr>
        <w:t>Accompagnement lors de la visite et/ou de l’essai du cheval</w:t>
      </w:r>
    </w:p>
    <w:p w14:paraId="13D769C8" w14:textId="2EF6C5AB" w:rsidR="00ED77A9" w:rsidRPr="00F96D96" w:rsidRDefault="00ED77A9" w:rsidP="00ED77A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96D96">
        <w:rPr>
          <w:sz w:val="20"/>
          <w:szCs w:val="20"/>
        </w:rPr>
        <w:t>Evaluation du comportement monté ou à pied</w:t>
      </w:r>
    </w:p>
    <w:p w14:paraId="706C57A9" w14:textId="076BE3A9" w:rsidR="00386250" w:rsidRPr="00F96D96" w:rsidRDefault="001E47EE" w:rsidP="00ED77A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96D96">
        <w:rPr>
          <w:sz w:val="20"/>
          <w:szCs w:val="20"/>
        </w:rPr>
        <w:t>Evaluation de la compatibilité avec l’us</w:t>
      </w:r>
      <w:r w:rsidR="00386250" w:rsidRPr="00F96D96">
        <w:rPr>
          <w:sz w:val="20"/>
          <w:szCs w:val="20"/>
        </w:rPr>
        <w:t>a</w:t>
      </w:r>
      <w:r w:rsidRPr="00F96D96">
        <w:rPr>
          <w:sz w:val="20"/>
          <w:szCs w:val="20"/>
        </w:rPr>
        <w:t>ge attendu par l’acheteur et le niveau de celui-ci</w:t>
      </w:r>
    </w:p>
    <w:p w14:paraId="37538BB0" w14:textId="6B3BCE75" w:rsidR="00ED77A9" w:rsidRPr="00F96D96" w:rsidRDefault="00ED77A9" w:rsidP="00ED77A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96D96">
        <w:rPr>
          <w:sz w:val="20"/>
          <w:szCs w:val="20"/>
        </w:rPr>
        <w:t>Rapport de conformité</w:t>
      </w:r>
    </w:p>
    <w:p w14:paraId="6640C3D3" w14:textId="219B78F2" w:rsidR="00E657FD" w:rsidRPr="00F96D96" w:rsidRDefault="00E657FD" w:rsidP="00ED77A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96D96">
        <w:rPr>
          <w:sz w:val="20"/>
          <w:szCs w:val="20"/>
        </w:rPr>
        <w:t>Organisation de l’expertise vétérinaire à la demande de l’acheteur,</w:t>
      </w:r>
    </w:p>
    <w:p w14:paraId="7438957D" w14:textId="6815D800" w:rsidR="00E657FD" w:rsidRPr="00F96D96" w:rsidRDefault="00E657FD" w:rsidP="00ED77A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96D96">
        <w:rPr>
          <w:sz w:val="20"/>
          <w:szCs w:val="20"/>
        </w:rPr>
        <w:t>Contrôle de la conformité du document d’accompagnement (identification, vaccination)</w:t>
      </w:r>
    </w:p>
    <w:p w14:paraId="5CDCA68A" w14:textId="0DBF9336" w:rsidR="00E657FD" w:rsidRPr="00F96D96" w:rsidRDefault="00E657FD" w:rsidP="00ED77A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96D96">
        <w:rPr>
          <w:sz w:val="20"/>
          <w:szCs w:val="20"/>
        </w:rPr>
        <w:t>Contrôle du dossier médical du cheval présenté par le vendeur (suivi sanitaire)</w:t>
      </w:r>
    </w:p>
    <w:p w14:paraId="40FC478C" w14:textId="581832D4" w:rsidR="00E657FD" w:rsidRPr="00F96D96" w:rsidRDefault="00E657FD" w:rsidP="00ED77A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F96D96">
        <w:rPr>
          <w:sz w:val="20"/>
          <w:szCs w:val="20"/>
        </w:rPr>
        <w:t>Assistance administrative : contrat de vente, certificat d’engagement et de connaissances, démarches SIRE</w:t>
      </w:r>
      <w:r w:rsidR="00ED77A9" w:rsidRPr="00F96D96">
        <w:rPr>
          <w:sz w:val="20"/>
          <w:szCs w:val="20"/>
        </w:rPr>
        <w:t xml:space="preserve"> pour le certificat de propriétaire, inscription sur la liste SIF</w:t>
      </w:r>
    </w:p>
    <w:p w14:paraId="5CA2E432" w14:textId="77777777" w:rsidR="001E47EE" w:rsidRPr="00F96D96" w:rsidRDefault="001E47EE" w:rsidP="00FE09B1">
      <w:pPr>
        <w:rPr>
          <w:sz w:val="20"/>
          <w:szCs w:val="20"/>
          <w:u w:val="single"/>
        </w:rPr>
      </w:pPr>
    </w:p>
    <w:p w14:paraId="13F2F4F5" w14:textId="77777777" w:rsidR="00457CA2" w:rsidRDefault="00457CA2" w:rsidP="00FE09B1">
      <w:pPr>
        <w:rPr>
          <w:sz w:val="20"/>
          <w:szCs w:val="20"/>
          <w:u w:val="single"/>
        </w:rPr>
      </w:pPr>
    </w:p>
    <w:p w14:paraId="711D762F" w14:textId="3C11DA5D" w:rsidR="00FE09B1" w:rsidRPr="00F96D96" w:rsidRDefault="00FE09B1" w:rsidP="00FE09B1">
      <w:pPr>
        <w:rPr>
          <w:sz w:val="20"/>
          <w:szCs w:val="20"/>
          <w:u w:val="single"/>
        </w:rPr>
      </w:pPr>
      <w:r w:rsidRPr="00F96D96">
        <w:rPr>
          <w:sz w:val="20"/>
          <w:szCs w:val="20"/>
          <w:u w:val="single"/>
        </w:rPr>
        <w:lastRenderedPageBreak/>
        <w:t xml:space="preserve">ARTICLE </w:t>
      </w:r>
      <w:proofErr w:type="gramStart"/>
      <w:r w:rsidRPr="00F96D96">
        <w:rPr>
          <w:sz w:val="20"/>
          <w:szCs w:val="20"/>
          <w:u w:val="single"/>
        </w:rPr>
        <w:t>3:</w:t>
      </w:r>
      <w:proofErr w:type="gramEnd"/>
      <w:r w:rsidRPr="00F96D96">
        <w:rPr>
          <w:sz w:val="20"/>
          <w:szCs w:val="20"/>
          <w:u w:val="single"/>
        </w:rPr>
        <w:t xml:space="preserve"> CONFORMITE DE L’EQUIDE </w:t>
      </w:r>
    </w:p>
    <w:p w14:paraId="6EA17F40" w14:textId="449BAC11" w:rsidR="001E47EE" w:rsidRPr="00F96D96" w:rsidRDefault="00FE09B1" w:rsidP="001E47EE">
      <w:pPr>
        <w:rPr>
          <w:sz w:val="20"/>
          <w:szCs w:val="20"/>
        </w:rPr>
      </w:pPr>
      <w:r w:rsidRPr="00F96D96">
        <w:rPr>
          <w:sz w:val="20"/>
          <w:szCs w:val="20"/>
        </w:rPr>
        <w:t>Le professionnel a pour mission d’établir un rapport écrit sur la conformité ou non-conformité du cheval au regard de l’utilisation attendue</w:t>
      </w:r>
      <w:r w:rsidR="001E47EE" w:rsidRPr="00F96D96">
        <w:rPr>
          <w:sz w:val="20"/>
          <w:szCs w:val="20"/>
        </w:rPr>
        <w:t>.</w:t>
      </w:r>
    </w:p>
    <w:p w14:paraId="54836F73" w14:textId="57D83F78" w:rsidR="001E47EE" w:rsidRPr="00F96D96" w:rsidRDefault="001E47EE" w:rsidP="001E47EE">
      <w:pPr>
        <w:rPr>
          <w:sz w:val="20"/>
          <w:szCs w:val="20"/>
        </w:rPr>
      </w:pPr>
      <w:r w:rsidRPr="00F96D96">
        <w:rPr>
          <w:sz w:val="20"/>
          <w:szCs w:val="20"/>
        </w:rPr>
        <w:t>Usage attendu par l’acheteur</w:t>
      </w:r>
      <w:r w:rsidR="000F18F4" w:rsidRPr="00F96D96">
        <w:rPr>
          <w:sz w:val="20"/>
          <w:szCs w:val="20"/>
        </w:rPr>
        <w:t> :</w:t>
      </w:r>
    </w:p>
    <w:p w14:paraId="51577CFF" w14:textId="77777777" w:rsidR="001E47EE" w:rsidRPr="00F96D96" w:rsidRDefault="001E47EE" w:rsidP="001E47EE">
      <w:pPr>
        <w:rPr>
          <w:sz w:val="20"/>
          <w:szCs w:val="20"/>
        </w:rPr>
      </w:pPr>
      <w:r w:rsidRPr="00F96D96">
        <w:rPr>
          <w:sz w:val="20"/>
          <w:szCs w:val="20"/>
        </w:rPr>
        <w:t>Discipline : ............................................................................................................................</w:t>
      </w:r>
    </w:p>
    <w:p w14:paraId="246323E5" w14:textId="77777777" w:rsidR="001E47EE" w:rsidRPr="00F96D96" w:rsidRDefault="001E47EE" w:rsidP="001E47EE">
      <w:pPr>
        <w:rPr>
          <w:sz w:val="20"/>
          <w:szCs w:val="20"/>
        </w:rPr>
      </w:pPr>
      <w:r w:rsidRPr="00F96D96">
        <w:rPr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0A64D931" w14:textId="77777777" w:rsidR="001E47EE" w:rsidRPr="00F96D96" w:rsidRDefault="001E47EE" w:rsidP="001E47EE">
      <w:pPr>
        <w:rPr>
          <w:sz w:val="20"/>
          <w:szCs w:val="20"/>
        </w:rPr>
      </w:pPr>
      <w:proofErr w:type="gramStart"/>
      <w:r w:rsidRPr="00F96D96">
        <w:rPr>
          <w:sz w:val="20"/>
          <w:szCs w:val="20"/>
        </w:rPr>
        <w:t>Niveau:</w:t>
      </w:r>
      <w:proofErr w:type="gramEnd"/>
      <w:r w:rsidRPr="00F96D96">
        <w:rPr>
          <w:sz w:val="20"/>
          <w:szCs w:val="20"/>
        </w:rPr>
        <w:t xml:space="preserve"> ...................................................................................................................................</w:t>
      </w:r>
    </w:p>
    <w:p w14:paraId="033E919E" w14:textId="59ECEDD6" w:rsidR="00FE09B1" w:rsidRPr="00F96D96" w:rsidRDefault="001E47EE" w:rsidP="001E47EE">
      <w:pPr>
        <w:rPr>
          <w:sz w:val="20"/>
          <w:szCs w:val="20"/>
        </w:rPr>
      </w:pPr>
      <w:r w:rsidRPr="00F96D96">
        <w:rPr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6D12D29D" w14:textId="6EA5C11D" w:rsidR="00FE09B1" w:rsidRPr="00F96D96" w:rsidRDefault="00FE09B1" w:rsidP="00FE09B1">
      <w:pPr>
        <w:rPr>
          <w:sz w:val="20"/>
          <w:szCs w:val="20"/>
          <w:u w:val="single"/>
        </w:rPr>
      </w:pPr>
      <w:bookmarkStart w:id="0" w:name="_Hlk156242112"/>
      <w:r w:rsidRPr="00F96D96">
        <w:rPr>
          <w:sz w:val="20"/>
          <w:szCs w:val="20"/>
          <w:u w:val="single"/>
        </w:rPr>
        <w:t xml:space="preserve">ARTICLE </w:t>
      </w:r>
      <w:proofErr w:type="gramStart"/>
      <w:r w:rsidRPr="00F96D96">
        <w:rPr>
          <w:sz w:val="20"/>
          <w:szCs w:val="20"/>
          <w:u w:val="single"/>
        </w:rPr>
        <w:t>4:</w:t>
      </w:r>
      <w:proofErr w:type="gramEnd"/>
      <w:r w:rsidRPr="00F96D96">
        <w:rPr>
          <w:sz w:val="20"/>
          <w:szCs w:val="20"/>
          <w:u w:val="single"/>
        </w:rPr>
        <w:t xml:space="preserve"> REMUNERATION DU CONSEIL:</w:t>
      </w:r>
    </w:p>
    <w:p w14:paraId="1456C388" w14:textId="77777777" w:rsidR="000F0D9C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Il est convenu que</w:t>
      </w:r>
      <w:r w:rsidR="000F0D9C" w:rsidRPr="00F96D96">
        <w:rPr>
          <w:sz w:val="20"/>
          <w:szCs w:val="20"/>
        </w:rPr>
        <w:t xml:space="preserve"> </w:t>
      </w:r>
      <w:r w:rsidRPr="00F96D96">
        <w:rPr>
          <w:sz w:val="20"/>
          <w:szCs w:val="20"/>
        </w:rPr>
        <w:t>la prestation du conseil sera rémunéré</w:t>
      </w:r>
      <w:r w:rsidR="00B9578C" w:rsidRPr="00F96D96">
        <w:rPr>
          <w:sz w:val="20"/>
          <w:szCs w:val="20"/>
        </w:rPr>
        <w:t>e comme suit</w:t>
      </w:r>
    </w:p>
    <w:p w14:paraId="5094921B" w14:textId="0DD9178E" w:rsidR="0040082E" w:rsidRPr="00F96D96" w:rsidRDefault="003828E2" w:rsidP="00E96D96">
      <w:pPr>
        <w:pStyle w:val="Paragraphedeliste"/>
        <w:numPr>
          <w:ilvl w:val="0"/>
          <w:numId w:val="3"/>
        </w:numPr>
        <w:rPr>
          <w:sz w:val="20"/>
          <w:szCs w:val="20"/>
        </w:rPr>
      </w:pPr>
      <w:bookmarkStart w:id="1" w:name="_Hlk154866579"/>
      <w:r w:rsidRPr="00F96D96">
        <w:rPr>
          <w:sz w:val="20"/>
          <w:szCs w:val="20"/>
        </w:rPr>
        <w:t xml:space="preserve">Option </w:t>
      </w:r>
      <w:r w:rsidR="0040082E" w:rsidRPr="00F96D96">
        <w:rPr>
          <w:sz w:val="20"/>
          <w:szCs w:val="20"/>
        </w:rPr>
        <w:t xml:space="preserve">1 Conseil et </w:t>
      </w:r>
      <w:r w:rsidR="00CA4175" w:rsidRPr="00F96D96">
        <w:rPr>
          <w:sz w:val="20"/>
          <w:szCs w:val="20"/>
        </w:rPr>
        <w:t>accompagnement</w:t>
      </w:r>
      <w:r w:rsidR="0040082E" w:rsidRPr="00F96D96">
        <w:rPr>
          <w:sz w:val="20"/>
          <w:szCs w:val="20"/>
        </w:rPr>
        <w:t xml:space="preserve"> lors de l'achat de chevaux </w:t>
      </w:r>
      <w:r w:rsidR="008A6E7C" w:rsidRPr="00F96D96">
        <w:rPr>
          <w:sz w:val="20"/>
          <w:szCs w:val="20"/>
        </w:rPr>
        <w:t>–</w:t>
      </w:r>
      <w:r w:rsidR="0040082E" w:rsidRPr="00F96D96">
        <w:rPr>
          <w:sz w:val="20"/>
          <w:szCs w:val="20"/>
        </w:rPr>
        <w:t xml:space="preserve"> </w:t>
      </w:r>
      <w:r w:rsidR="008A6E7C" w:rsidRPr="00F96D96">
        <w:rPr>
          <w:sz w:val="20"/>
          <w:szCs w:val="20"/>
        </w:rPr>
        <w:t>180 €</w:t>
      </w:r>
      <w:r w:rsidR="00AC36DB" w:rsidRPr="00F96D96">
        <w:rPr>
          <w:sz w:val="20"/>
          <w:szCs w:val="20"/>
        </w:rPr>
        <w:t xml:space="preserve"> TTC</w:t>
      </w:r>
    </w:p>
    <w:p w14:paraId="6F614DD8" w14:textId="77777777" w:rsidR="00E96D96" w:rsidRPr="00F96D96" w:rsidRDefault="00E96D96" w:rsidP="00E96D96">
      <w:pPr>
        <w:pStyle w:val="Paragraphedeliste"/>
        <w:rPr>
          <w:sz w:val="20"/>
          <w:szCs w:val="20"/>
        </w:rPr>
      </w:pPr>
    </w:p>
    <w:p w14:paraId="48DC03E9" w14:textId="6E803423" w:rsidR="00304D74" w:rsidRPr="00F96D96" w:rsidRDefault="003828E2" w:rsidP="00E96D96">
      <w:pPr>
        <w:pStyle w:val="Paragraphedeliste"/>
        <w:numPr>
          <w:ilvl w:val="0"/>
          <w:numId w:val="3"/>
        </w:numPr>
        <w:tabs>
          <w:tab w:val="left" w:pos="851"/>
        </w:tabs>
        <w:jc w:val="both"/>
        <w:rPr>
          <w:sz w:val="20"/>
          <w:szCs w:val="20"/>
        </w:rPr>
      </w:pPr>
      <w:r w:rsidRPr="00F96D96">
        <w:rPr>
          <w:sz w:val="20"/>
          <w:szCs w:val="20"/>
        </w:rPr>
        <w:t>Option</w:t>
      </w:r>
      <w:r w:rsidR="0040082E" w:rsidRPr="00F96D96">
        <w:rPr>
          <w:sz w:val="20"/>
          <w:szCs w:val="20"/>
        </w:rPr>
        <w:t xml:space="preserve"> 2 </w:t>
      </w:r>
      <w:r w:rsidRPr="00F96D96">
        <w:rPr>
          <w:sz w:val="20"/>
          <w:szCs w:val="20"/>
        </w:rPr>
        <w:t>E</w:t>
      </w:r>
      <w:r w:rsidR="0040082E" w:rsidRPr="00F96D96">
        <w:rPr>
          <w:sz w:val="20"/>
          <w:szCs w:val="20"/>
        </w:rPr>
        <w:t>xpertise visite d'achat</w:t>
      </w:r>
      <w:r w:rsidR="00AC36DB" w:rsidRPr="00F96D96">
        <w:rPr>
          <w:sz w:val="20"/>
          <w:szCs w:val="20"/>
        </w:rPr>
        <w:t xml:space="preserve"> – 3</w:t>
      </w:r>
      <w:r w:rsidR="00ED77A9" w:rsidRPr="00F96D96">
        <w:rPr>
          <w:sz w:val="20"/>
          <w:szCs w:val="20"/>
        </w:rPr>
        <w:t>5</w:t>
      </w:r>
      <w:r w:rsidR="00AC36DB" w:rsidRPr="00F96D96">
        <w:rPr>
          <w:sz w:val="20"/>
          <w:szCs w:val="20"/>
        </w:rPr>
        <w:t>0€ TTC</w:t>
      </w:r>
      <w:r w:rsidR="0040082E" w:rsidRPr="00F96D96">
        <w:rPr>
          <w:sz w:val="20"/>
          <w:szCs w:val="20"/>
        </w:rPr>
        <w:t xml:space="preserve"> </w:t>
      </w:r>
      <w:r w:rsidR="00DF3F7A" w:rsidRPr="00F96D96">
        <w:rPr>
          <w:sz w:val="20"/>
          <w:szCs w:val="20"/>
        </w:rPr>
        <w:t xml:space="preserve">/ jour </w:t>
      </w:r>
      <w:r w:rsidR="0040082E" w:rsidRPr="00F96D96">
        <w:rPr>
          <w:sz w:val="20"/>
          <w:szCs w:val="20"/>
        </w:rPr>
        <w:t>hors frais de d</w:t>
      </w:r>
      <w:r w:rsidR="00C918A4" w:rsidRPr="00F96D96">
        <w:rPr>
          <w:sz w:val="20"/>
          <w:szCs w:val="20"/>
        </w:rPr>
        <w:t>éplacemen</w:t>
      </w:r>
      <w:r w:rsidR="0040082E" w:rsidRPr="00F96D96">
        <w:rPr>
          <w:sz w:val="20"/>
          <w:szCs w:val="20"/>
        </w:rPr>
        <w:t>t</w:t>
      </w:r>
      <w:r w:rsidR="00DF3F7A" w:rsidRPr="00F96D96">
        <w:rPr>
          <w:sz w:val="20"/>
          <w:szCs w:val="20"/>
        </w:rPr>
        <w:t>,</w:t>
      </w:r>
      <w:r w:rsidR="0040082E" w:rsidRPr="00F96D96">
        <w:rPr>
          <w:sz w:val="20"/>
          <w:szCs w:val="20"/>
        </w:rPr>
        <w:t xml:space="preserve"> de restauration</w:t>
      </w:r>
      <w:r w:rsidR="00DF3F7A" w:rsidRPr="00F96D96">
        <w:rPr>
          <w:sz w:val="20"/>
          <w:szCs w:val="20"/>
        </w:rPr>
        <w:t xml:space="preserve"> et/ou d’hébergement</w:t>
      </w:r>
      <w:r w:rsidR="0040082E" w:rsidRPr="00F96D96">
        <w:rPr>
          <w:sz w:val="20"/>
          <w:szCs w:val="20"/>
        </w:rPr>
        <w:t xml:space="preserve"> pris en charge par le client</w:t>
      </w:r>
      <w:r w:rsidR="00E64269" w:rsidRPr="00F96D96">
        <w:rPr>
          <w:sz w:val="20"/>
          <w:szCs w:val="20"/>
        </w:rPr>
        <w:t>.</w:t>
      </w:r>
      <w:r w:rsidR="00BC2F8A" w:rsidRPr="00F96D96">
        <w:rPr>
          <w:sz w:val="20"/>
          <w:szCs w:val="20"/>
        </w:rPr>
        <w:t xml:space="preserve"> Le client bénéficiera d’une remise de 10% </w:t>
      </w:r>
      <w:r w:rsidR="00D265B5" w:rsidRPr="00F96D96">
        <w:rPr>
          <w:sz w:val="20"/>
          <w:szCs w:val="20"/>
        </w:rPr>
        <w:t>si l’option 1 a également été souscrite.</w:t>
      </w:r>
    </w:p>
    <w:p w14:paraId="56E641EC" w14:textId="3F661920" w:rsidR="0040082E" w:rsidRPr="00F96D96" w:rsidRDefault="00E64269" w:rsidP="00E96D96">
      <w:pPr>
        <w:tabs>
          <w:tab w:val="left" w:pos="851"/>
        </w:tabs>
        <w:jc w:val="both"/>
        <w:rPr>
          <w:sz w:val="20"/>
          <w:szCs w:val="20"/>
        </w:rPr>
      </w:pPr>
      <w:r w:rsidRPr="00F96D96">
        <w:rPr>
          <w:sz w:val="20"/>
          <w:szCs w:val="20"/>
        </w:rPr>
        <w:t>L’acheteur s’engage à prendre à s</w:t>
      </w:r>
      <w:bookmarkEnd w:id="0"/>
      <w:r w:rsidRPr="00F96D96">
        <w:rPr>
          <w:sz w:val="20"/>
          <w:szCs w:val="20"/>
        </w:rPr>
        <w:t>a charge</w:t>
      </w:r>
      <w:r w:rsidR="00942329" w:rsidRPr="00F96D96">
        <w:rPr>
          <w:sz w:val="20"/>
          <w:szCs w:val="20"/>
        </w:rPr>
        <w:t xml:space="preserve"> le cas échéant</w:t>
      </w:r>
      <w:r w:rsidRPr="00F96D96">
        <w:rPr>
          <w:sz w:val="20"/>
          <w:szCs w:val="20"/>
        </w:rPr>
        <w:t xml:space="preserve"> tous les frais</w:t>
      </w:r>
      <w:r w:rsidR="007A298A" w:rsidRPr="00F96D96">
        <w:rPr>
          <w:sz w:val="20"/>
          <w:szCs w:val="20"/>
        </w:rPr>
        <w:t xml:space="preserve"> de pension</w:t>
      </w:r>
      <w:r w:rsidRPr="00F96D96">
        <w:rPr>
          <w:sz w:val="20"/>
          <w:szCs w:val="20"/>
        </w:rPr>
        <w:t xml:space="preserve"> </w:t>
      </w:r>
      <w:r w:rsidR="00594DA7" w:rsidRPr="00F96D96">
        <w:rPr>
          <w:sz w:val="20"/>
          <w:szCs w:val="20"/>
        </w:rPr>
        <w:t>liés à l</w:t>
      </w:r>
      <w:r w:rsidR="00382FAF" w:rsidRPr="00F96D96">
        <w:rPr>
          <w:sz w:val="20"/>
          <w:szCs w:val="20"/>
        </w:rPr>
        <w:t>a période d’essai</w:t>
      </w:r>
      <w:r w:rsidR="008C1BB7" w:rsidRPr="00F96D96">
        <w:rPr>
          <w:sz w:val="20"/>
          <w:szCs w:val="20"/>
        </w:rPr>
        <w:t>, l’expertise vétérinaire</w:t>
      </w:r>
      <w:r w:rsidR="007A298A" w:rsidRPr="00F96D96">
        <w:rPr>
          <w:sz w:val="20"/>
          <w:szCs w:val="20"/>
        </w:rPr>
        <w:t xml:space="preserve">, les frais </w:t>
      </w:r>
      <w:r w:rsidR="00AA7C7E" w:rsidRPr="00F96D96">
        <w:rPr>
          <w:sz w:val="20"/>
          <w:szCs w:val="20"/>
        </w:rPr>
        <w:t xml:space="preserve">de transport </w:t>
      </w:r>
      <w:r w:rsidR="00304D74" w:rsidRPr="00F96D96">
        <w:rPr>
          <w:sz w:val="20"/>
          <w:szCs w:val="20"/>
        </w:rPr>
        <w:t xml:space="preserve">ou les frais </w:t>
      </w:r>
      <w:r w:rsidR="007A298A" w:rsidRPr="00F96D96">
        <w:rPr>
          <w:sz w:val="20"/>
          <w:szCs w:val="20"/>
        </w:rPr>
        <w:t>administratifs liés à l’achat de l’équid</w:t>
      </w:r>
      <w:r w:rsidR="00304D74" w:rsidRPr="00F96D96">
        <w:rPr>
          <w:sz w:val="20"/>
          <w:szCs w:val="20"/>
        </w:rPr>
        <w:t xml:space="preserve">é </w:t>
      </w:r>
      <w:r w:rsidR="00382FAF" w:rsidRPr="00F96D96">
        <w:rPr>
          <w:sz w:val="20"/>
          <w:szCs w:val="20"/>
        </w:rPr>
        <w:t>ou</w:t>
      </w:r>
      <w:r w:rsidRPr="00F96D96">
        <w:rPr>
          <w:sz w:val="20"/>
          <w:szCs w:val="20"/>
        </w:rPr>
        <w:t xml:space="preserve"> de toutes autres prestations telles que définies dans le présent contrat.</w:t>
      </w:r>
    </w:p>
    <w:bookmarkEnd w:id="1"/>
    <w:p w14:paraId="0626BFC8" w14:textId="2C50E4D5" w:rsidR="00FE09B1" w:rsidRPr="00F96D96" w:rsidRDefault="00276CEE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Le</w:t>
      </w:r>
      <w:r w:rsidR="00FE09B1" w:rsidRPr="00F96D96">
        <w:rPr>
          <w:sz w:val="20"/>
          <w:szCs w:val="20"/>
        </w:rPr>
        <w:t xml:space="preserve"> </w:t>
      </w:r>
      <w:r w:rsidRPr="00F96D96">
        <w:rPr>
          <w:sz w:val="20"/>
          <w:szCs w:val="20"/>
        </w:rPr>
        <w:t>règlement de la prestation</w:t>
      </w:r>
      <w:r w:rsidR="00504339" w:rsidRPr="00F96D96">
        <w:rPr>
          <w:sz w:val="20"/>
          <w:szCs w:val="20"/>
        </w:rPr>
        <w:t xml:space="preserve"> se fera</w:t>
      </w:r>
      <w:r w:rsidR="006A0687" w:rsidRPr="00F96D96">
        <w:rPr>
          <w:sz w:val="20"/>
          <w:szCs w:val="20"/>
        </w:rPr>
        <w:t xml:space="preserve"> </w:t>
      </w:r>
      <w:r w:rsidR="00FE09B1" w:rsidRPr="00F96D96">
        <w:rPr>
          <w:sz w:val="20"/>
          <w:szCs w:val="20"/>
        </w:rPr>
        <w:t xml:space="preserve">à la </w:t>
      </w:r>
      <w:r w:rsidR="00504339" w:rsidRPr="00F96D96">
        <w:rPr>
          <w:sz w:val="20"/>
          <w:szCs w:val="20"/>
        </w:rPr>
        <w:t xml:space="preserve">signature de la présente convention </w:t>
      </w:r>
      <w:r w:rsidR="00683883" w:rsidRPr="00F96D96">
        <w:rPr>
          <w:sz w:val="20"/>
          <w:szCs w:val="20"/>
        </w:rPr>
        <w:t>et</w:t>
      </w:r>
      <w:r w:rsidR="00ED77A9" w:rsidRPr="00F96D96">
        <w:rPr>
          <w:sz w:val="20"/>
          <w:szCs w:val="20"/>
        </w:rPr>
        <w:t xml:space="preserve"> à réception du devis</w:t>
      </w:r>
      <w:r w:rsidR="00FE09B1" w:rsidRPr="00F96D96">
        <w:rPr>
          <w:sz w:val="20"/>
          <w:szCs w:val="20"/>
        </w:rPr>
        <w:t>.</w:t>
      </w:r>
    </w:p>
    <w:p w14:paraId="423B3DFC" w14:textId="7E1B5C75" w:rsidR="00FE09B1" w:rsidRPr="00F96D96" w:rsidRDefault="00B9578C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 xml:space="preserve">En cas d’interruption de la mission </w:t>
      </w:r>
      <w:r w:rsidR="00FE09B1" w:rsidRPr="00F96D96">
        <w:rPr>
          <w:sz w:val="20"/>
          <w:szCs w:val="20"/>
        </w:rPr>
        <w:t>confiée</w:t>
      </w:r>
      <w:r w:rsidRPr="00F96D96">
        <w:rPr>
          <w:sz w:val="20"/>
          <w:szCs w:val="20"/>
        </w:rPr>
        <w:t xml:space="preserve"> de conseil à l</w:t>
      </w:r>
      <w:r w:rsidR="00AA6287" w:rsidRPr="00F96D96">
        <w:rPr>
          <w:sz w:val="20"/>
          <w:szCs w:val="20"/>
        </w:rPr>
        <w:t>’initiative d</w:t>
      </w:r>
      <w:r w:rsidR="00A575CA" w:rsidRPr="00F96D96">
        <w:rPr>
          <w:sz w:val="20"/>
          <w:szCs w:val="20"/>
        </w:rPr>
        <w:t>u client,</w:t>
      </w:r>
      <w:r w:rsidR="00AA6287" w:rsidRPr="00F96D96">
        <w:rPr>
          <w:sz w:val="20"/>
          <w:szCs w:val="20"/>
        </w:rPr>
        <w:t xml:space="preserve"> il </w:t>
      </w:r>
      <w:r w:rsidR="00FE09B1" w:rsidRPr="00F96D96">
        <w:rPr>
          <w:sz w:val="20"/>
          <w:szCs w:val="20"/>
        </w:rPr>
        <w:t xml:space="preserve">sera </w:t>
      </w:r>
      <w:r w:rsidR="00831F6F" w:rsidRPr="00F96D96">
        <w:rPr>
          <w:sz w:val="20"/>
          <w:szCs w:val="20"/>
        </w:rPr>
        <w:t>dû au professionnel</w:t>
      </w:r>
      <w:r w:rsidR="00FE09B1" w:rsidRPr="00F96D96">
        <w:rPr>
          <w:sz w:val="20"/>
          <w:szCs w:val="20"/>
        </w:rPr>
        <w:t xml:space="preserve"> une rémunération forfaitaire de </w:t>
      </w:r>
      <w:r w:rsidR="00C918A4" w:rsidRPr="00F96D96">
        <w:rPr>
          <w:sz w:val="20"/>
          <w:szCs w:val="20"/>
        </w:rPr>
        <w:t xml:space="preserve">120 </w:t>
      </w:r>
      <w:r w:rsidR="00FE09B1" w:rsidRPr="00F96D96">
        <w:rPr>
          <w:sz w:val="20"/>
          <w:szCs w:val="20"/>
        </w:rPr>
        <w:t>euros</w:t>
      </w:r>
      <w:r w:rsidR="00831F6F" w:rsidRPr="00F96D96">
        <w:rPr>
          <w:sz w:val="20"/>
          <w:szCs w:val="20"/>
        </w:rPr>
        <w:t>.</w:t>
      </w:r>
    </w:p>
    <w:p w14:paraId="4D5BF694" w14:textId="7508F828" w:rsidR="00BC0B59" w:rsidRPr="00F96D96" w:rsidRDefault="00BC0B59" w:rsidP="00BC0B59">
      <w:pPr>
        <w:rPr>
          <w:sz w:val="20"/>
          <w:szCs w:val="20"/>
          <w:u w:val="single"/>
        </w:rPr>
      </w:pPr>
      <w:r w:rsidRPr="00F96D96">
        <w:rPr>
          <w:sz w:val="20"/>
          <w:szCs w:val="20"/>
          <w:u w:val="single"/>
        </w:rPr>
        <w:t xml:space="preserve">ARTICLE </w:t>
      </w:r>
      <w:proofErr w:type="gramStart"/>
      <w:r w:rsidRPr="00F96D96">
        <w:rPr>
          <w:sz w:val="20"/>
          <w:szCs w:val="20"/>
          <w:u w:val="single"/>
        </w:rPr>
        <w:t>5:</w:t>
      </w:r>
      <w:proofErr w:type="gramEnd"/>
      <w:r w:rsidRPr="00F96D96">
        <w:rPr>
          <w:sz w:val="20"/>
          <w:szCs w:val="20"/>
          <w:u w:val="single"/>
        </w:rPr>
        <w:t xml:space="preserve"> </w:t>
      </w:r>
      <w:r w:rsidR="005579ED" w:rsidRPr="00F96D96">
        <w:rPr>
          <w:sz w:val="20"/>
          <w:szCs w:val="20"/>
          <w:u w:val="single"/>
        </w:rPr>
        <w:t>TRANSPARENCE</w:t>
      </w:r>
      <w:r w:rsidRPr="00F96D96">
        <w:rPr>
          <w:sz w:val="20"/>
          <w:szCs w:val="20"/>
          <w:u w:val="single"/>
        </w:rPr>
        <w:t xml:space="preserve"> DU CONSEIL</w:t>
      </w:r>
      <w:r w:rsidR="00C6227A" w:rsidRPr="00F96D96">
        <w:rPr>
          <w:sz w:val="20"/>
          <w:szCs w:val="20"/>
          <w:u w:val="single"/>
        </w:rPr>
        <w:t xml:space="preserve"> ET RESPONSABILITE</w:t>
      </w:r>
      <w:r w:rsidRPr="00F96D96">
        <w:rPr>
          <w:sz w:val="20"/>
          <w:szCs w:val="20"/>
          <w:u w:val="single"/>
        </w:rPr>
        <w:t>:</w:t>
      </w:r>
    </w:p>
    <w:p w14:paraId="580A9D9F" w14:textId="77777777" w:rsidR="002B0FAB" w:rsidRPr="00F96D96" w:rsidRDefault="005579ED" w:rsidP="00BC0B59">
      <w:pPr>
        <w:rPr>
          <w:sz w:val="20"/>
          <w:szCs w:val="20"/>
        </w:rPr>
      </w:pPr>
      <w:r w:rsidRPr="00F96D96">
        <w:rPr>
          <w:sz w:val="20"/>
          <w:szCs w:val="20"/>
        </w:rPr>
        <w:t>Le professionnel agira en toute transparence</w:t>
      </w:r>
      <w:r w:rsidR="009147B8" w:rsidRPr="00F96D96">
        <w:rPr>
          <w:sz w:val="20"/>
          <w:szCs w:val="20"/>
        </w:rPr>
        <w:t xml:space="preserve"> vis-à-vis de l’acheteur et a pour </w:t>
      </w:r>
      <w:r w:rsidR="002B0FAB" w:rsidRPr="00F96D96">
        <w:rPr>
          <w:sz w:val="20"/>
          <w:szCs w:val="20"/>
        </w:rPr>
        <w:t>objectif de servir les intérêts de celui-ci.</w:t>
      </w:r>
    </w:p>
    <w:p w14:paraId="56F6FB0E" w14:textId="77777777" w:rsidR="0061228B" w:rsidRPr="00F96D96" w:rsidRDefault="0084414B" w:rsidP="00BC0B59">
      <w:pPr>
        <w:rPr>
          <w:sz w:val="20"/>
          <w:szCs w:val="20"/>
        </w:rPr>
      </w:pPr>
      <w:r w:rsidRPr="00F96D96">
        <w:rPr>
          <w:sz w:val="20"/>
          <w:szCs w:val="20"/>
        </w:rPr>
        <w:t xml:space="preserve">Il n’a pas de relation ou d’intérêt commercial avec </w:t>
      </w:r>
      <w:r w:rsidR="0061228B" w:rsidRPr="00F96D96">
        <w:rPr>
          <w:sz w:val="20"/>
          <w:szCs w:val="20"/>
        </w:rPr>
        <w:t>le(s) vendeur(s).</w:t>
      </w:r>
    </w:p>
    <w:p w14:paraId="6D9FDBD2" w14:textId="7725909C" w:rsidR="00624F1F" w:rsidRPr="00F96D96" w:rsidRDefault="00C50159" w:rsidP="00BC0B59">
      <w:pPr>
        <w:rPr>
          <w:sz w:val="20"/>
          <w:szCs w:val="20"/>
        </w:rPr>
      </w:pPr>
      <w:r w:rsidRPr="00F96D96">
        <w:rPr>
          <w:sz w:val="20"/>
          <w:szCs w:val="20"/>
        </w:rPr>
        <w:t xml:space="preserve">Pour tout problème inhérent à la vente, l’acheteur pourra se retourner contre le vendeur selon la législation qui encadre le commerce du cheval. </w:t>
      </w:r>
      <w:r w:rsidR="00BF4E50" w:rsidRPr="00F96D96">
        <w:rPr>
          <w:sz w:val="20"/>
          <w:szCs w:val="20"/>
        </w:rPr>
        <w:t>En effet, l</w:t>
      </w:r>
      <w:r w:rsidRPr="00F96D96">
        <w:rPr>
          <w:sz w:val="20"/>
          <w:szCs w:val="20"/>
        </w:rPr>
        <w:t xml:space="preserve">e professionnel agit </w:t>
      </w:r>
      <w:r w:rsidR="002413DE" w:rsidRPr="00F96D96">
        <w:rPr>
          <w:sz w:val="20"/>
          <w:szCs w:val="20"/>
        </w:rPr>
        <w:t xml:space="preserve">à titre de conseil </w:t>
      </w:r>
      <w:r w:rsidR="00AB0A08">
        <w:rPr>
          <w:sz w:val="20"/>
          <w:szCs w:val="20"/>
        </w:rPr>
        <w:t>et</w:t>
      </w:r>
      <w:r w:rsidR="002413DE" w:rsidRPr="00F96D96">
        <w:rPr>
          <w:sz w:val="20"/>
          <w:szCs w:val="20"/>
        </w:rPr>
        <w:t xml:space="preserve"> ne peut être tenu responsable </w:t>
      </w:r>
      <w:r w:rsidR="004A153E" w:rsidRPr="00F96D96">
        <w:rPr>
          <w:sz w:val="20"/>
          <w:szCs w:val="20"/>
        </w:rPr>
        <w:t xml:space="preserve">d’un problème </w:t>
      </w:r>
      <w:r w:rsidR="00C343A2">
        <w:rPr>
          <w:sz w:val="20"/>
          <w:szCs w:val="20"/>
        </w:rPr>
        <w:t xml:space="preserve">lié </w:t>
      </w:r>
      <w:r w:rsidR="003F4C73" w:rsidRPr="00F96D96">
        <w:rPr>
          <w:sz w:val="20"/>
          <w:szCs w:val="20"/>
        </w:rPr>
        <w:t>à la vente dont il n’aurait pas eu connaissance</w:t>
      </w:r>
      <w:r w:rsidR="00624F1F" w:rsidRPr="00F96D96">
        <w:rPr>
          <w:sz w:val="20"/>
          <w:szCs w:val="20"/>
        </w:rPr>
        <w:t> :</w:t>
      </w:r>
    </w:p>
    <w:p w14:paraId="7AEBCD94" w14:textId="0D70E2E1" w:rsidR="00624F1F" w:rsidRPr="00F96D96" w:rsidRDefault="00986E21" w:rsidP="00624F1F">
      <w:pPr>
        <w:pStyle w:val="Paragraphedeliste"/>
        <w:numPr>
          <w:ilvl w:val="0"/>
          <w:numId w:val="4"/>
        </w:numPr>
        <w:rPr>
          <w:sz w:val="20"/>
          <w:szCs w:val="20"/>
        </w:rPr>
      </w:pPr>
      <w:proofErr w:type="gramStart"/>
      <w:r w:rsidRPr="00F96D96">
        <w:rPr>
          <w:sz w:val="20"/>
          <w:szCs w:val="20"/>
        </w:rPr>
        <w:t>un</w:t>
      </w:r>
      <w:proofErr w:type="gramEnd"/>
      <w:r w:rsidRPr="00F96D96">
        <w:rPr>
          <w:sz w:val="20"/>
          <w:szCs w:val="20"/>
        </w:rPr>
        <w:t xml:space="preserve"> vice caché ou vice rédhibitoire </w:t>
      </w:r>
      <w:r w:rsidR="00941538" w:rsidRPr="00F96D96">
        <w:rPr>
          <w:sz w:val="20"/>
          <w:szCs w:val="20"/>
        </w:rPr>
        <w:t>ou tout problème de santé</w:t>
      </w:r>
      <w:r w:rsidR="00A626F2" w:rsidRPr="00F96D96">
        <w:rPr>
          <w:sz w:val="20"/>
          <w:szCs w:val="20"/>
        </w:rPr>
        <w:t xml:space="preserve"> non décelé lors de la visite d’achat</w:t>
      </w:r>
    </w:p>
    <w:p w14:paraId="580CEC0A" w14:textId="066C3F3C" w:rsidR="005668D7" w:rsidRPr="00F96D96" w:rsidRDefault="00D2525B" w:rsidP="00624F1F">
      <w:pPr>
        <w:pStyle w:val="Paragraphedeliste"/>
        <w:numPr>
          <w:ilvl w:val="0"/>
          <w:numId w:val="4"/>
        </w:numPr>
        <w:rPr>
          <w:sz w:val="20"/>
          <w:szCs w:val="20"/>
        </w:rPr>
      </w:pPr>
      <w:proofErr w:type="gramStart"/>
      <w:r w:rsidRPr="00F96D96">
        <w:rPr>
          <w:sz w:val="20"/>
          <w:szCs w:val="20"/>
        </w:rPr>
        <w:t>un</w:t>
      </w:r>
      <w:proofErr w:type="gramEnd"/>
      <w:r w:rsidRPr="00F96D96">
        <w:rPr>
          <w:sz w:val="20"/>
          <w:szCs w:val="20"/>
        </w:rPr>
        <w:t xml:space="preserve"> problème de </w:t>
      </w:r>
      <w:r w:rsidR="00B259B9" w:rsidRPr="00F96D96">
        <w:rPr>
          <w:sz w:val="20"/>
          <w:szCs w:val="20"/>
        </w:rPr>
        <w:t>comportement ou de dressage</w:t>
      </w:r>
      <w:r w:rsidR="00D05309" w:rsidRPr="00F96D96">
        <w:rPr>
          <w:sz w:val="20"/>
          <w:szCs w:val="20"/>
        </w:rPr>
        <w:t xml:space="preserve"> </w:t>
      </w:r>
      <w:r w:rsidR="00C721F2" w:rsidRPr="00F96D96">
        <w:rPr>
          <w:sz w:val="20"/>
          <w:szCs w:val="20"/>
        </w:rPr>
        <w:t>qui rendrait le cheval inutilisable par rapport aux objectifs</w:t>
      </w:r>
      <w:r w:rsidR="00A54200" w:rsidRPr="00F96D96">
        <w:rPr>
          <w:sz w:val="20"/>
          <w:szCs w:val="20"/>
        </w:rPr>
        <w:t xml:space="preserve"> initiaux</w:t>
      </w:r>
      <w:r w:rsidR="00C721F2" w:rsidRPr="00F96D96">
        <w:rPr>
          <w:sz w:val="20"/>
          <w:szCs w:val="20"/>
        </w:rPr>
        <w:t xml:space="preserve"> de l’acheteur</w:t>
      </w:r>
      <w:r w:rsidR="003E34E5" w:rsidRPr="00F96D96">
        <w:rPr>
          <w:sz w:val="20"/>
          <w:szCs w:val="20"/>
        </w:rPr>
        <w:t>.</w:t>
      </w:r>
    </w:p>
    <w:p w14:paraId="22C19BF4" w14:textId="07E4DD9A" w:rsidR="003E34E5" w:rsidRPr="00F96D96" w:rsidRDefault="004243B5" w:rsidP="00624F1F">
      <w:pPr>
        <w:pStyle w:val="Paragraphedeliste"/>
        <w:numPr>
          <w:ilvl w:val="0"/>
          <w:numId w:val="4"/>
        </w:numPr>
        <w:rPr>
          <w:sz w:val="20"/>
          <w:szCs w:val="20"/>
        </w:rPr>
      </w:pPr>
      <w:proofErr w:type="gramStart"/>
      <w:r w:rsidRPr="00F96D96">
        <w:rPr>
          <w:sz w:val="20"/>
          <w:szCs w:val="20"/>
        </w:rPr>
        <w:t>une</w:t>
      </w:r>
      <w:proofErr w:type="gramEnd"/>
      <w:r w:rsidR="003E34E5" w:rsidRPr="00F96D96">
        <w:rPr>
          <w:sz w:val="20"/>
          <w:szCs w:val="20"/>
        </w:rPr>
        <w:t xml:space="preserve"> mauvaise utilisation du cheval par l’acheteur</w:t>
      </w:r>
      <w:r w:rsidR="00AF3C00">
        <w:rPr>
          <w:sz w:val="20"/>
          <w:szCs w:val="20"/>
        </w:rPr>
        <w:t xml:space="preserve"> liée au manque de compétence de celui-ci.</w:t>
      </w:r>
    </w:p>
    <w:p w14:paraId="75C5CE53" w14:textId="77777777" w:rsidR="00FE09B1" w:rsidRPr="00F96D96" w:rsidRDefault="00FE09B1" w:rsidP="00FE09B1">
      <w:pPr>
        <w:rPr>
          <w:sz w:val="20"/>
          <w:szCs w:val="20"/>
        </w:rPr>
      </w:pPr>
    </w:p>
    <w:p w14:paraId="6D994003" w14:textId="4CC031AF" w:rsidR="00FE09B1" w:rsidRPr="00F96D96" w:rsidRDefault="00FE09B1" w:rsidP="00FE09B1">
      <w:pPr>
        <w:rPr>
          <w:sz w:val="20"/>
          <w:szCs w:val="20"/>
          <w:u w:val="single"/>
        </w:rPr>
      </w:pPr>
      <w:r w:rsidRPr="00F96D96">
        <w:rPr>
          <w:sz w:val="20"/>
          <w:szCs w:val="20"/>
          <w:u w:val="single"/>
        </w:rPr>
        <w:t xml:space="preserve">ARTICLE </w:t>
      </w:r>
      <w:r w:rsidR="00CF00B8" w:rsidRPr="00F96D96">
        <w:rPr>
          <w:sz w:val="20"/>
          <w:szCs w:val="20"/>
          <w:u w:val="single"/>
        </w:rPr>
        <w:t xml:space="preserve">6 </w:t>
      </w:r>
      <w:r w:rsidRPr="00F96D96">
        <w:rPr>
          <w:sz w:val="20"/>
          <w:szCs w:val="20"/>
          <w:u w:val="single"/>
        </w:rPr>
        <w:t>: LITIGES</w:t>
      </w:r>
      <w:r w:rsidR="001E47EE" w:rsidRPr="00F96D96">
        <w:rPr>
          <w:sz w:val="20"/>
          <w:szCs w:val="20"/>
          <w:u w:val="single"/>
        </w:rPr>
        <w:t xml:space="preserve"> ET </w:t>
      </w:r>
      <w:r w:rsidRPr="00F96D96">
        <w:rPr>
          <w:sz w:val="20"/>
          <w:szCs w:val="20"/>
          <w:u w:val="single"/>
        </w:rPr>
        <w:t>MEDIATION</w:t>
      </w:r>
    </w:p>
    <w:p w14:paraId="5E1647C9" w14:textId="5C27144D" w:rsidR="00FE09B1" w:rsidRPr="00F96D96" w:rsidRDefault="00E32B86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Les différends qui viendraient à se produire à propos de la v</w:t>
      </w:r>
      <w:r w:rsidR="00C4417E" w:rsidRPr="00F96D96">
        <w:rPr>
          <w:sz w:val="20"/>
          <w:szCs w:val="20"/>
        </w:rPr>
        <w:t>alidité, de l’</w:t>
      </w:r>
      <w:r w:rsidR="001B68F7" w:rsidRPr="00F96D96">
        <w:rPr>
          <w:sz w:val="20"/>
          <w:szCs w:val="20"/>
        </w:rPr>
        <w:t>interprétation</w:t>
      </w:r>
      <w:r w:rsidR="00C4417E" w:rsidRPr="00F96D96">
        <w:rPr>
          <w:sz w:val="20"/>
          <w:szCs w:val="20"/>
        </w:rPr>
        <w:t xml:space="preserve">, de l’exécution ou </w:t>
      </w:r>
      <w:r w:rsidR="001B68F7" w:rsidRPr="00F96D96">
        <w:rPr>
          <w:sz w:val="20"/>
          <w:szCs w:val="20"/>
        </w:rPr>
        <w:t>inexécution</w:t>
      </w:r>
      <w:r w:rsidR="002E358A" w:rsidRPr="00F96D96">
        <w:rPr>
          <w:sz w:val="20"/>
          <w:szCs w:val="20"/>
        </w:rPr>
        <w:t>, de l’interruption ou de la résiliation du présent contrat se</w:t>
      </w:r>
      <w:r w:rsidR="00FE09B1" w:rsidRPr="00F96D96">
        <w:rPr>
          <w:sz w:val="20"/>
          <w:szCs w:val="20"/>
        </w:rPr>
        <w:t>ront</w:t>
      </w:r>
      <w:r w:rsidR="001B68F7" w:rsidRPr="00F96D96">
        <w:rPr>
          <w:sz w:val="20"/>
          <w:szCs w:val="20"/>
        </w:rPr>
        <w:t xml:space="preserve"> </w:t>
      </w:r>
      <w:r w:rsidR="00FE09B1" w:rsidRPr="00F96D96">
        <w:rPr>
          <w:sz w:val="20"/>
          <w:szCs w:val="20"/>
        </w:rPr>
        <w:t>soumis à la médiation conformément au règlement de médiation</w:t>
      </w:r>
      <w:r w:rsidR="001B68F7" w:rsidRPr="00F96D96">
        <w:rPr>
          <w:sz w:val="20"/>
          <w:szCs w:val="20"/>
        </w:rPr>
        <w:t xml:space="preserve"> du </w:t>
      </w:r>
      <w:r w:rsidR="00FE09B1" w:rsidRPr="00F96D96">
        <w:rPr>
          <w:sz w:val="20"/>
          <w:szCs w:val="20"/>
        </w:rPr>
        <w:t>Centre de médiation du GHN.</w:t>
      </w:r>
    </w:p>
    <w:p w14:paraId="17CCC67C" w14:textId="41B49A25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Fait en double exemplaire</w:t>
      </w:r>
    </w:p>
    <w:p w14:paraId="25E73C12" w14:textId="1B7007A1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A .....................................................................,</w:t>
      </w:r>
      <w:r w:rsidR="001B68F7" w:rsidRPr="00F96D96">
        <w:rPr>
          <w:sz w:val="20"/>
          <w:szCs w:val="20"/>
        </w:rPr>
        <w:t xml:space="preserve">     </w:t>
      </w:r>
      <w:r w:rsidRPr="00F96D96">
        <w:rPr>
          <w:sz w:val="20"/>
          <w:szCs w:val="20"/>
        </w:rPr>
        <w:t>Le .....................................................</w:t>
      </w:r>
    </w:p>
    <w:p w14:paraId="5AAD3419" w14:textId="77777777" w:rsidR="001E47EE" w:rsidRPr="00F96D96" w:rsidRDefault="001E47EE" w:rsidP="00FE09B1">
      <w:pPr>
        <w:rPr>
          <w:sz w:val="20"/>
          <w:szCs w:val="20"/>
        </w:rPr>
      </w:pPr>
    </w:p>
    <w:p w14:paraId="32F83AC8" w14:textId="73FA0C0D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 xml:space="preserve"> Le Conseil</w:t>
      </w:r>
      <w:r w:rsidR="001E47EE" w:rsidRPr="00F96D96">
        <w:rPr>
          <w:sz w:val="20"/>
          <w:szCs w:val="20"/>
        </w:rPr>
        <w:tab/>
      </w:r>
      <w:r w:rsidR="001E47EE" w:rsidRPr="00F96D96">
        <w:rPr>
          <w:sz w:val="20"/>
          <w:szCs w:val="20"/>
        </w:rPr>
        <w:tab/>
      </w:r>
      <w:r w:rsidR="001E47EE" w:rsidRPr="00F96D96">
        <w:rPr>
          <w:sz w:val="20"/>
          <w:szCs w:val="20"/>
        </w:rPr>
        <w:tab/>
      </w:r>
      <w:r w:rsidR="001E47EE" w:rsidRPr="00F96D96">
        <w:rPr>
          <w:sz w:val="20"/>
          <w:szCs w:val="20"/>
        </w:rPr>
        <w:tab/>
      </w:r>
      <w:r w:rsidR="001E47EE" w:rsidRPr="00F96D96">
        <w:rPr>
          <w:sz w:val="20"/>
          <w:szCs w:val="20"/>
        </w:rPr>
        <w:tab/>
      </w:r>
      <w:r w:rsidR="001E47EE" w:rsidRPr="00F96D96">
        <w:rPr>
          <w:sz w:val="20"/>
          <w:szCs w:val="20"/>
        </w:rPr>
        <w:tab/>
        <w:t>L’acheteur</w:t>
      </w:r>
    </w:p>
    <w:p w14:paraId="62CB2B38" w14:textId="4D6B1927" w:rsidR="00FE09B1" w:rsidRPr="00F96D96" w:rsidRDefault="00FE09B1" w:rsidP="00FE09B1">
      <w:pPr>
        <w:rPr>
          <w:sz w:val="20"/>
          <w:szCs w:val="20"/>
        </w:rPr>
      </w:pPr>
      <w:r w:rsidRPr="00F96D96">
        <w:rPr>
          <w:sz w:val="20"/>
          <w:szCs w:val="20"/>
        </w:rPr>
        <w:t>M..............................</w:t>
      </w:r>
      <w:proofErr w:type="gramStart"/>
      <w:r w:rsidRPr="00F96D96">
        <w:rPr>
          <w:sz w:val="20"/>
          <w:szCs w:val="20"/>
        </w:rPr>
        <w:t xml:space="preserve"> ..</w:t>
      </w:r>
      <w:proofErr w:type="gramEnd"/>
      <w:r w:rsidRPr="00F96D96">
        <w:rPr>
          <w:sz w:val="20"/>
          <w:szCs w:val="20"/>
        </w:rPr>
        <w:tab/>
      </w:r>
      <w:r w:rsidR="001E47EE" w:rsidRPr="00F96D96">
        <w:rPr>
          <w:sz w:val="20"/>
          <w:szCs w:val="20"/>
        </w:rPr>
        <w:tab/>
      </w:r>
      <w:r w:rsidR="001E47EE" w:rsidRPr="00F96D96">
        <w:rPr>
          <w:sz w:val="20"/>
          <w:szCs w:val="20"/>
        </w:rPr>
        <w:tab/>
      </w:r>
      <w:r w:rsidR="001E47EE" w:rsidRPr="00F96D96">
        <w:rPr>
          <w:sz w:val="20"/>
          <w:szCs w:val="20"/>
        </w:rPr>
        <w:tab/>
      </w:r>
      <w:r w:rsidR="001E47EE" w:rsidRPr="00F96D96">
        <w:rPr>
          <w:sz w:val="20"/>
          <w:szCs w:val="20"/>
        </w:rPr>
        <w:tab/>
      </w:r>
      <w:r w:rsidRPr="00F96D96">
        <w:rPr>
          <w:sz w:val="20"/>
          <w:szCs w:val="20"/>
        </w:rPr>
        <w:t>M. ................................</w:t>
      </w:r>
    </w:p>
    <w:p w14:paraId="3C0DD14F" w14:textId="77777777" w:rsidR="00FE09B1" w:rsidRPr="00F96D96" w:rsidRDefault="00FE09B1" w:rsidP="00FE09B1">
      <w:pPr>
        <w:rPr>
          <w:sz w:val="20"/>
          <w:szCs w:val="20"/>
        </w:rPr>
      </w:pPr>
    </w:p>
    <w:sectPr w:rsidR="00FE09B1" w:rsidRPr="00F96D96" w:rsidSect="00B62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3714" w14:textId="77777777" w:rsidR="00C4009A" w:rsidRDefault="00C4009A">
      <w:pPr>
        <w:spacing w:after="0" w:line="240" w:lineRule="auto"/>
      </w:pPr>
      <w:r>
        <w:separator/>
      </w:r>
    </w:p>
  </w:endnote>
  <w:endnote w:type="continuationSeparator" w:id="0">
    <w:p w14:paraId="5C0B3DCE" w14:textId="77777777" w:rsidR="00C4009A" w:rsidRDefault="00C4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3D71" w14:textId="77777777" w:rsidR="00C4009A" w:rsidRDefault="00C4009A">
      <w:pPr>
        <w:spacing w:after="0" w:line="240" w:lineRule="auto"/>
      </w:pPr>
      <w:r>
        <w:separator/>
      </w:r>
    </w:p>
  </w:footnote>
  <w:footnote w:type="continuationSeparator" w:id="0">
    <w:p w14:paraId="61114F60" w14:textId="77777777" w:rsidR="00C4009A" w:rsidRDefault="00C40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75E2"/>
    <w:multiLevelType w:val="hybridMultilevel"/>
    <w:tmpl w:val="6BD66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80B01"/>
    <w:multiLevelType w:val="hybridMultilevel"/>
    <w:tmpl w:val="9F0E5616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1DA50A6"/>
    <w:multiLevelType w:val="hybridMultilevel"/>
    <w:tmpl w:val="81E8419A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CDF72CB"/>
    <w:multiLevelType w:val="hybridMultilevel"/>
    <w:tmpl w:val="735E3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A12E4"/>
    <w:multiLevelType w:val="hybridMultilevel"/>
    <w:tmpl w:val="21B46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2933">
    <w:abstractNumId w:val="1"/>
  </w:num>
  <w:num w:numId="2" w16cid:durableId="1157958648">
    <w:abstractNumId w:val="2"/>
  </w:num>
  <w:num w:numId="3" w16cid:durableId="1327976108">
    <w:abstractNumId w:val="3"/>
  </w:num>
  <w:num w:numId="4" w16cid:durableId="2079785253">
    <w:abstractNumId w:val="0"/>
  </w:num>
  <w:num w:numId="5" w16cid:durableId="952175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52"/>
    <w:rsid w:val="000B2194"/>
    <w:rsid w:val="000F0D9C"/>
    <w:rsid w:val="000F18F4"/>
    <w:rsid w:val="001B68F7"/>
    <w:rsid w:val="001D09EE"/>
    <w:rsid w:val="001E47EE"/>
    <w:rsid w:val="00237DA4"/>
    <w:rsid w:val="002413DE"/>
    <w:rsid w:val="00276CEE"/>
    <w:rsid w:val="002B0FAB"/>
    <w:rsid w:val="002E358A"/>
    <w:rsid w:val="00304D74"/>
    <w:rsid w:val="00321391"/>
    <w:rsid w:val="003828E2"/>
    <w:rsid w:val="00382FAF"/>
    <w:rsid w:val="00386250"/>
    <w:rsid w:val="003E34E5"/>
    <w:rsid w:val="003F4C73"/>
    <w:rsid w:val="0040082E"/>
    <w:rsid w:val="00413860"/>
    <w:rsid w:val="004243B5"/>
    <w:rsid w:val="00440EB7"/>
    <w:rsid w:val="00457CA2"/>
    <w:rsid w:val="004A153E"/>
    <w:rsid w:val="004E0B90"/>
    <w:rsid w:val="004E4182"/>
    <w:rsid w:val="00504339"/>
    <w:rsid w:val="005579ED"/>
    <w:rsid w:val="005668D7"/>
    <w:rsid w:val="00594DA7"/>
    <w:rsid w:val="005978FE"/>
    <w:rsid w:val="005F1515"/>
    <w:rsid w:val="0061228B"/>
    <w:rsid w:val="00624F1F"/>
    <w:rsid w:val="00683883"/>
    <w:rsid w:val="006A0687"/>
    <w:rsid w:val="006C5DF4"/>
    <w:rsid w:val="006E7298"/>
    <w:rsid w:val="007134A9"/>
    <w:rsid w:val="00727210"/>
    <w:rsid w:val="00791510"/>
    <w:rsid w:val="007A298A"/>
    <w:rsid w:val="0080491A"/>
    <w:rsid w:val="00831F6F"/>
    <w:rsid w:val="0084059F"/>
    <w:rsid w:val="0084414B"/>
    <w:rsid w:val="008A5D5C"/>
    <w:rsid w:val="008A6E7C"/>
    <w:rsid w:val="008C1BB7"/>
    <w:rsid w:val="008D5B01"/>
    <w:rsid w:val="009147B8"/>
    <w:rsid w:val="00941538"/>
    <w:rsid w:val="00942329"/>
    <w:rsid w:val="00986E21"/>
    <w:rsid w:val="00A12688"/>
    <w:rsid w:val="00A54200"/>
    <w:rsid w:val="00A575CA"/>
    <w:rsid w:val="00A626F2"/>
    <w:rsid w:val="00AA6287"/>
    <w:rsid w:val="00AA7C7E"/>
    <w:rsid w:val="00AB0A08"/>
    <w:rsid w:val="00AC36DB"/>
    <w:rsid w:val="00AF3C00"/>
    <w:rsid w:val="00B259B9"/>
    <w:rsid w:val="00B54D05"/>
    <w:rsid w:val="00B62D9C"/>
    <w:rsid w:val="00B9578C"/>
    <w:rsid w:val="00BA5947"/>
    <w:rsid w:val="00BC0B59"/>
    <w:rsid w:val="00BC2F8A"/>
    <w:rsid w:val="00BF2C99"/>
    <w:rsid w:val="00BF4E50"/>
    <w:rsid w:val="00C343A2"/>
    <w:rsid w:val="00C4009A"/>
    <w:rsid w:val="00C4417E"/>
    <w:rsid w:val="00C50159"/>
    <w:rsid w:val="00C6227A"/>
    <w:rsid w:val="00C721F2"/>
    <w:rsid w:val="00C918A4"/>
    <w:rsid w:val="00C92484"/>
    <w:rsid w:val="00CA1E59"/>
    <w:rsid w:val="00CA4175"/>
    <w:rsid w:val="00CF00B8"/>
    <w:rsid w:val="00D05309"/>
    <w:rsid w:val="00D2525B"/>
    <w:rsid w:val="00D265B5"/>
    <w:rsid w:val="00DB67AA"/>
    <w:rsid w:val="00DF3F7A"/>
    <w:rsid w:val="00E32B86"/>
    <w:rsid w:val="00E54652"/>
    <w:rsid w:val="00E64269"/>
    <w:rsid w:val="00E657FD"/>
    <w:rsid w:val="00E8120E"/>
    <w:rsid w:val="00E8500A"/>
    <w:rsid w:val="00E96D96"/>
    <w:rsid w:val="00ED6708"/>
    <w:rsid w:val="00ED77A9"/>
    <w:rsid w:val="00F96D96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14832"/>
  <w15:chartTrackingRefBased/>
  <w15:docId w15:val="{E70BE862-420B-4F79-80C7-6DE05852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5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Baras</dc:creator>
  <cp:keywords/>
  <dc:description/>
  <cp:lastModifiedBy>Cécile Baras</cp:lastModifiedBy>
  <cp:revision>57</cp:revision>
  <dcterms:created xsi:type="dcterms:W3CDTF">2023-12-30T21:55:00Z</dcterms:created>
  <dcterms:modified xsi:type="dcterms:W3CDTF">2024-01-28T03:46:00Z</dcterms:modified>
</cp:coreProperties>
</file>